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86E8" w14:textId="408407BB" w:rsidR="00F62345" w:rsidRDefault="00F62345" w:rsidP="00326E3C">
      <w:pPr>
        <w:rPr>
          <w:b/>
          <w:sz w:val="24"/>
        </w:rPr>
      </w:pPr>
      <w:r w:rsidRPr="00DD70AA">
        <w:rPr>
          <w:b/>
          <w:sz w:val="24"/>
        </w:rPr>
        <w:t xml:space="preserve">Sociální politika a sociální správa </w:t>
      </w:r>
      <w:r w:rsidR="00260F38">
        <w:rPr>
          <w:b/>
          <w:sz w:val="24"/>
        </w:rPr>
        <w:t>(</w:t>
      </w:r>
      <w:r w:rsidR="008A7E46">
        <w:rPr>
          <w:b/>
          <w:sz w:val="24"/>
        </w:rPr>
        <w:t xml:space="preserve">platné od </w:t>
      </w:r>
      <w:r w:rsidR="00C3145D">
        <w:rPr>
          <w:b/>
          <w:sz w:val="24"/>
        </w:rPr>
        <w:t>května</w:t>
      </w:r>
      <w:r w:rsidR="008A7E46">
        <w:rPr>
          <w:b/>
          <w:sz w:val="24"/>
        </w:rPr>
        <w:t xml:space="preserve"> 2020</w:t>
      </w:r>
      <w:r w:rsidR="00260F38">
        <w:rPr>
          <w:b/>
          <w:sz w:val="24"/>
        </w:rPr>
        <w:t>)</w:t>
      </w:r>
    </w:p>
    <w:p w14:paraId="2FB76D0A" w14:textId="1F668C31" w:rsidR="00C3145D" w:rsidRPr="00C3145D" w:rsidRDefault="00C3145D" w:rsidP="00326E3C">
      <w:pPr>
        <w:rPr>
          <w:bCs/>
          <w:sz w:val="24"/>
        </w:rPr>
      </w:pPr>
      <w:r>
        <w:rPr>
          <w:bCs/>
          <w:sz w:val="24"/>
        </w:rPr>
        <w:t>PhDr. Petr Vojtíšek, Ph.D. / PhDr. Kateřina Šámalová, Ph.D.</w:t>
      </w:r>
      <w:bookmarkStart w:id="0" w:name="_GoBack"/>
      <w:bookmarkEnd w:id="0"/>
    </w:p>
    <w:p w14:paraId="368261A0" w14:textId="77777777" w:rsidR="000D3B41" w:rsidRPr="00DD70AA" w:rsidRDefault="000D3B41" w:rsidP="00326E3C">
      <w:pPr>
        <w:rPr>
          <w:b/>
          <w:sz w:val="24"/>
        </w:rPr>
      </w:pPr>
    </w:p>
    <w:p w14:paraId="42E80DF8" w14:textId="0FF5D216" w:rsidR="008075AB" w:rsidRPr="00DD70AA" w:rsidRDefault="00C3145D" w:rsidP="00F62345">
      <w:pPr>
        <w:pStyle w:val="Odstavecseseznamem"/>
        <w:numPr>
          <w:ilvl w:val="0"/>
          <w:numId w:val="1"/>
        </w:numPr>
      </w:pPr>
      <w:r>
        <w:t>a)</w:t>
      </w:r>
      <w:r w:rsidR="008A7E46">
        <w:t xml:space="preserve"> </w:t>
      </w:r>
      <w:r w:rsidR="00644A87" w:rsidRPr="00DD70AA">
        <w:t>Sociální politika v širším a užším pojetí, pojmy sociální ochrana, sociální správa, sociální zabezpečení</w:t>
      </w:r>
    </w:p>
    <w:p w14:paraId="5B6CAA93" w14:textId="010DFB31" w:rsidR="00527025" w:rsidRPr="00DD70AA" w:rsidRDefault="008A7E46" w:rsidP="0052702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527025" w:rsidRPr="00DD70AA">
        <w:t>Sociální ochrana při ztrátě živitele</w:t>
      </w:r>
    </w:p>
    <w:p w14:paraId="72D8AE2E" w14:textId="77777777" w:rsidR="006B5E95" w:rsidRPr="00DD70AA" w:rsidRDefault="006B5E95" w:rsidP="006B5E95">
      <w:pPr>
        <w:pStyle w:val="Odstavecseseznamem"/>
      </w:pPr>
    </w:p>
    <w:p w14:paraId="7D9F004F" w14:textId="5897CCF4" w:rsidR="0081124E" w:rsidRPr="00DD70AA" w:rsidRDefault="008A7E46" w:rsidP="00525320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D733B7" w:rsidRPr="00DD70AA">
        <w:t xml:space="preserve">Myšlenkové </w:t>
      </w:r>
      <w:r w:rsidR="0081124E" w:rsidRPr="00DD70AA">
        <w:t>směry ovlivňující</w:t>
      </w:r>
      <w:r w:rsidR="00D733B7" w:rsidRPr="00DD70AA">
        <w:t xml:space="preserve"> sociální politiku od 18. století – liberalismus, osvícenství, socialismus.</w:t>
      </w:r>
      <w:r w:rsidR="008075AB" w:rsidRPr="00DD70AA">
        <w:t xml:space="preserve"> </w:t>
      </w:r>
    </w:p>
    <w:p w14:paraId="57DBE297" w14:textId="7EB109EB" w:rsidR="00326E3C" w:rsidRPr="00DD70AA" w:rsidRDefault="00C3145D" w:rsidP="006B5E95">
      <w:pPr>
        <w:pStyle w:val="Odstavecseseznamem"/>
      </w:pPr>
      <w:r>
        <w:t>b)</w:t>
      </w:r>
      <w:r w:rsidR="008A7E46">
        <w:t xml:space="preserve"> </w:t>
      </w:r>
      <w:r w:rsidR="00527025" w:rsidRPr="00DD70AA">
        <w:t>Osobní a věcný rozsah zdravotního pojištění</w:t>
      </w:r>
    </w:p>
    <w:p w14:paraId="2990997E" w14:textId="77777777" w:rsidR="00644A87" w:rsidRPr="00DD70AA" w:rsidRDefault="00644A87" w:rsidP="00644A87">
      <w:pPr>
        <w:pStyle w:val="Odstavecseseznamem"/>
      </w:pPr>
    </w:p>
    <w:p w14:paraId="2B5D3A10" w14:textId="05427E80" w:rsidR="00525320" w:rsidRPr="00DD70AA" w:rsidRDefault="008A7E46" w:rsidP="00F62345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C31983">
        <w:t xml:space="preserve">Cíle </w:t>
      </w:r>
      <w:r w:rsidR="00525320" w:rsidRPr="00DD70AA">
        <w:t>a funkce sociální politiky</w:t>
      </w:r>
    </w:p>
    <w:p w14:paraId="32892FA3" w14:textId="6CB2849E" w:rsidR="006B5E95" w:rsidRPr="00DD70AA" w:rsidRDefault="008A7E46" w:rsidP="006B5E9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Ochrana zdraví při výkonu práce</w:t>
      </w:r>
    </w:p>
    <w:p w14:paraId="53F5400E" w14:textId="77777777" w:rsidR="006B5E95" w:rsidRPr="00DD70AA" w:rsidRDefault="006B5E95" w:rsidP="006B5E95">
      <w:pPr>
        <w:pStyle w:val="Odstavecseseznamem"/>
      </w:pPr>
    </w:p>
    <w:p w14:paraId="02A729A3" w14:textId="64CE7A14" w:rsidR="00525320" w:rsidRPr="00DD70AA" w:rsidRDefault="008A7E46" w:rsidP="00525320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525320" w:rsidRPr="00DD70AA">
        <w:t>S</w:t>
      </w:r>
      <w:r w:rsidR="008075AB" w:rsidRPr="00DD70AA">
        <w:t>ociální politik</w:t>
      </w:r>
      <w:r w:rsidR="00525320" w:rsidRPr="00DD70AA">
        <w:t xml:space="preserve">a v institucionálním </w:t>
      </w:r>
      <w:proofErr w:type="gramStart"/>
      <w:r w:rsidR="00525320" w:rsidRPr="00DD70AA">
        <w:t>pojetí - skandinávský</w:t>
      </w:r>
      <w:proofErr w:type="gramEnd"/>
      <w:r w:rsidR="00525320" w:rsidRPr="00DD70AA">
        <w:t xml:space="preserve"> model (historie, charakteristika, aplikace)</w:t>
      </w:r>
    </w:p>
    <w:p w14:paraId="61F50FCE" w14:textId="6BBEBCDA" w:rsidR="00F62345" w:rsidRPr="00DD70AA" w:rsidRDefault="008A7E46" w:rsidP="008075AB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Pomoc v hmotné nouzi</w:t>
      </w:r>
    </w:p>
    <w:p w14:paraId="116C3785" w14:textId="77777777" w:rsidR="006B5E95" w:rsidRPr="00DD70AA" w:rsidRDefault="006B5E95" w:rsidP="008075AB">
      <w:pPr>
        <w:pStyle w:val="Odstavecseseznamem"/>
      </w:pPr>
    </w:p>
    <w:p w14:paraId="7F9AA016" w14:textId="6AAC4EF6" w:rsidR="00525320" w:rsidRPr="00DD70AA" w:rsidRDefault="008A7E46" w:rsidP="00525320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525320" w:rsidRPr="00DD70AA">
        <w:t>Sociální politika v reziduálním pojetí (historie, charakteristika, aplikace)</w:t>
      </w:r>
    </w:p>
    <w:p w14:paraId="69FC63BA" w14:textId="09EAB0DD" w:rsidR="006B5E95" w:rsidRPr="00DD70AA" w:rsidRDefault="008A7E46" w:rsidP="006B5E9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Záchranná sociální síť</w:t>
      </w:r>
      <w:r w:rsidR="00527025" w:rsidRPr="00DD70AA">
        <w:t xml:space="preserve"> – principy a účel</w:t>
      </w:r>
    </w:p>
    <w:p w14:paraId="128ABA9A" w14:textId="77777777" w:rsidR="006B5E95" w:rsidRPr="00DD70AA" w:rsidRDefault="006B5E95" w:rsidP="006B5E95">
      <w:pPr>
        <w:pStyle w:val="Odstavecseseznamem"/>
      </w:pPr>
    </w:p>
    <w:p w14:paraId="6F256C3A" w14:textId="264B1907" w:rsidR="006B5E95" w:rsidRPr="00DD70AA" w:rsidRDefault="008A7E46" w:rsidP="006B5E95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191C00" w:rsidRPr="00DD70AA">
        <w:t>Základní lidská práva</w:t>
      </w:r>
      <w:r w:rsidR="008075AB" w:rsidRPr="00DD70AA">
        <w:t xml:space="preserve"> </w:t>
      </w:r>
      <w:r w:rsidR="00191C00" w:rsidRPr="00DD70AA">
        <w:t>v pojetí</w:t>
      </w:r>
      <w:r w:rsidR="00525320" w:rsidRPr="00DD70AA">
        <w:t xml:space="preserve"> </w:t>
      </w:r>
      <w:r w:rsidR="00191C00" w:rsidRPr="00DD70AA">
        <w:t>Listiny</w:t>
      </w:r>
      <w:r w:rsidR="008075AB" w:rsidRPr="00DD70AA">
        <w:t xml:space="preserve"> základních práv a svobod ČR</w:t>
      </w:r>
    </w:p>
    <w:p w14:paraId="09B5D573" w14:textId="2878731F" w:rsidR="006B5E95" w:rsidRPr="00DD70AA" w:rsidRDefault="008A7E46" w:rsidP="006B5E9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Osobní a věcný rozsah nemocenského pojištění</w:t>
      </w:r>
    </w:p>
    <w:p w14:paraId="1FCA514E" w14:textId="77777777" w:rsidR="006B5E95" w:rsidRPr="00DD70AA" w:rsidRDefault="006B5E95" w:rsidP="006B5E95">
      <w:pPr>
        <w:pStyle w:val="Odstavecseseznamem"/>
      </w:pPr>
    </w:p>
    <w:p w14:paraId="2F9DDD7A" w14:textId="0604D00F" w:rsidR="008075AB" w:rsidRPr="00DD70AA" w:rsidRDefault="008A7E46" w:rsidP="008075AB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8075AB" w:rsidRPr="00DD70AA">
        <w:t>Sociální politika v korporativním pojetí</w:t>
      </w:r>
      <w:r w:rsidR="009C3330" w:rsidRPr="00DD70AA">
        <w:t xml:space="preserve"> (historie, charakteristika, aplikace)</w:t>
      </w:r>
    </w:p>
    <w:p w14:paraId="56465761" w14:textId="1CE1E6CB" w:rsidR="00326E3C" w:rsidRPr="00DD70AA" w:rsidRDefault="008A7E46" w:rsidP="008075AB">
      <w:pPr>
        <w:pStyle w:val="Odstavecseseznamem"/>
      </w:pPr>
      <w:r>
        <w:t>b</w:t>
      </w:r>
      <w:r w:rsidR="00C3145D">
        <w:t>)</w:t>
      </w:r>
      <w:r>
        <w:t xml:space="preserve"> </w:t>
      </w:r>
      <w:r w:rsidR="00326E3C" w:rsidRPr="00BE1B68">
        <w:t>Osobní</w:t>
      </w:r>
      <w:r w:rsidR="00326E3C" w:rsidRPr="00DD70AA">
        <w:t xml:space="preserve"> a věcný rozsah </w:t>
      </w:r>
      <w:r w:rsidR="006B5E95" w:rsidRPr="00DD70AA">
        <w:t>důchodového</w:t>
      </w:r>
      <w:r w:rsidR="00326E3C" w:rsidRPr="00DD70AA">
        <w:t xml:space="preserve"> pojištění</w:t>
      </w:r>
    </w:p>
    <w:p w14:paraId="6392F7B5" w14:textId="77777777" w:rsidR="006B5E95" w:rsidRPr="00DD70AA" w:rsidRDefault="006B5E95" w:rsidP="008075AB">
      <w:pPr>
        <w:pStyle w:val="Odstavecseseznamem"/>
      </w:pPr>
    </w:p>
    <w:p w14:paraId="1835C1EF" w14:textId="6F264523" w:rsidR="00A401B2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191C00" w:rsidRPr="00DD70AA">
        <w:t xml:space="preserve">Sociální stát – podstata, vývoj, kritika </w:t>
      </w:r>
    </w:p>
    <w:p w14:paraId="615DA5DE" w14:textId="257DAD81" w:rsidR="006B5E95" w:rsidRPr="00DD70AA" w:rsidRDefault="008A7E46" w:rsidP="006B5E9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Politika zaměstnanosti a její nástroje</w:t>
      </w:r>
    </w:p>
    <w:p w14:paraId="60B130C1" w14:textId="77777777" w:rsidR="006B5E95" w:rsidRPr="00DD70AA" w:rsidRDefault="006B5E95" w:rsidP="006B5E95">
      <w:pPr>
        <w:pStyle w:val="Odstavecseseznamem"/>
      </w:pPr>
    </w:p>
    <w:p w14:paraId="08A846AA" w14:textId="052417D2" w:rsidR="00A401B2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A401B2" w:rsidRPr="00DD70AA">
        <w:t>Veřejnoprá</w:t>
      </w:r>
      <w:r w:rsidR="00525320" w:rsidRPr="00DD70AA">
        <w:t>vní subjekty sociální politiky</w:t>
      </w:r>
    </w:p>
    <w:p w14:paraId="3AABA679" w14:textId="600E3D31" w:rsidR="006B5E95" w:rsidRPr="00DD70AA" w:rsidRDefault="008A7E46" w:rsidP="006B5E9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Systém a principy poskytování sociálních služeb</w:t>
      </w:r>
    </w:p>
    <w:p w14:paraId="661E4B11" w14:textId="77777777" w:rsidR="006B5E95" w:rsidRPr="00DD70AA" w:rsidRDefault="006B5E95" w:rsidP="006B5E95">
      <w:pPr>
        <w:pStyle w:val="Odstavecseseznamem"/>
      </w:pPr>
    </w:p>
    <w:p w14:paraId="3332C695" w14:textId="655F1010" w:rsidR="007645CF" w:rsidRPr="00DD70AA" w:rsidRDefault="008A7E46" w:rsidP="00F62345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7645CF" w:rsidRPr="00DD70AA">
        <w:t>Objekty a předmět v sociální politice</w:t>
      </w:r>
    </w:p>
    <w:p w14:paraId="3DF92230" w14:textId="6C040E3D" w:rsidR="006B5E95" w:rsidRPr="00DD70AA" w:rsidRDefault="008A7E46" w:rsidP="006B5E9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6B5E95" w:rsidRPr="00DD70AA">
        <w:t>Sociální ochrana mateřství a rodičovství</w:t>
      </w:r>
    </w:p>
    <w:p w14:paraId="19A16009" w14:textId="77777777" w:rsidR="006B5E95" w:rsidRPr="00DD70AA" w:rsidRDefault="006B5E95" w:rsidP="006B5E95">
      <w:pPr>
        <w:pStyle w:val="Odstavecseseznamem"/>
      </w:pPr>
    </w:p>
    <w:p w14:paraId="5EEDEF84" w14:textId="79F77FA2" w:rsidR="007645CF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7645CF" w:rsidRPr="00DD70AA">
        <w:t>Sociální událost a sociální rizika – pojem, dělení, příčiny</w:t>
      </w:r>
    </w:p>
    <w:p w14:paraId="690A8845" w14:textId="39739849" w:rsidR="00326E3C" w:rsidRPr="00DD70AA" w:rsidRDefault="008A7E46" w:rsidP="007645CF">
      <w:pPr>
        <w:pStyle w:val="Odstavecseseznamem"/>
      </w:pPr>
      <w:r>
        <w:t>b</w:t>
      </w:r>
      <w:r w:rsidR="00C3145D">
        <w:t>)</w:t>
      </w:r>
      <w:r>
        <w:t xml:space="preserve"> </w:t>
      </w:r>
      <w:r w:rsidR="00326E3C" w:rsidRPr="00BE1B68">
        <w:t>Sociální</w:t>
      </w:r>
      <w:r w:rsidR="00BE1B68">
        <w:t xml:space="preserve"> aspekty výkonu práce </w:t>
      </w:r>
      <w:r>
        <w:t>– ochrana pracovních podmínek</w:t>
      </w:r>
    </w:p>
    <w:p w14:paraId="541ABFCB" w14:textId="77777777" w:rsidR="006B5E95" w:rsidRPr="00DD70AA" w:rsidRDefault="006B5E95" w:rsidP="007645CF">
      <w:pPr>
        <w:pStyle w:val="Odstavecseseznamem"/>
      </w:pPr>
    </w:p>
    <w:p w14:paraId="213CAAD6" w14:textId="573963A2" w:rsidR="009C3330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FD5572" w:rsidRPr="00DD70AA">
        <w:t>Nezaměstnanost jako sociální událost</w:t>
      </w:r>
    </w:p>
    <w:p w14:paraId="2F729049" w14:textId="345572C6" w:rsidR="00527025" w:rsidRPr="00DD70AA" w:rsidRDefault="008A7E46" w:rsidP="0052702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527025" w:rsidRPr="00DD70AA">
        <w:t>Celostátní systémy sociální ochrany – účel, principy, specifika</w:t>
      </w:r>
    </w:p>
    <w:p w14:paraId="5916115E" w14:textId="77777777" w:rsidR="00527025" w:rsidRPr="00DD70AA" w:rsidRDefault="00527025" w:rsidP="00527025"/>
    <w:p w14:paraId="3EA51C9D" w14:textId="77777777" w:rsidR="006B5E95" w:rsidRPr="00DD70AA" w:rsidRDefault="00260F38" w:rsidP="00260F38">
      <w:pPr>
        <w:pStyle w:val="Odstavecseseznamem"/>
        <w:jc w:val="center"/>
      </w:pPr>
      <w:r>
        <w:lastRenderedPageBreak/>
        <w:t>2</w:t>
      </w:r>
    </w:p>
    <w:p w14:paraId="5F47883A" w14:textId="7F3CFC8B" w:rsidR="002A6DD3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2A6DD3" w:rsidRPr="00DD70AA">
        <w:t>Sociální události spojené s</w:t>
      </w:r>
      <w:r w:rsidR="00454C02" w:rsidRPr="00DD70AA">
        <w:t> </w:t>
      </w:r>
      <w:r w:rsidR="002A6DD3" w:rsidRPr="00DD70AA">
        <w:t>rodinou</w:t>
      </w:r>
      <w:r w:rsidR="00454C02" w:rsidRPr="00DD70AA">
        <w:t xml:space="preserve"> a rodičovstvím</w:t>
      </w:r>
    </w:p>
    <w:p w14:paraId="56420710" w14:textId="6B8CF392" w:rsidR="00441C48" w:rsidRPr="00DD70AA" w:rsidRDefault="008A7E46" w:rsidP="002A6DD3">
      <w:pPr>
        <w:pStyle w:val="Odstavecseseznamem"/>
      </w:pPr>
      <w:r>
        <w:t>b</w:t>
      </w:r>
      <w:r w:rsidR="00C3145D">
        <w:t>)</w:t>
      </w:r>
      <w:r>
        <w:t xml:space="preserve"> </w:t>
      </w:r>
      <w:r w:rsidR="008A7DEF" w:rsidRPr="00DD70AA">
        <w:t>Principy sociálního práva a faktory působící na jeho podobu</w:t>
      </w:r>
    </w:p>
    <w:p w14:paraId="3E15E387" w14:textId="77777777" w:rsidR="006B5E95" w:rsidRPr="00DD70AA" w:rsidRDefault="006B5E95" w:rsidP="002A6DD3">
      <w:pPr>
        <w:pStyle w:val="Odstavecseseznamem"/>
      </w:pPr>
    </w:p>
    <w:p w14:paraId="68C68F67" w14:textId="6E70EFED" w:rsidR="002A6DD3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2A6DD3" w:rsidRPr="00DD70AA">
        <w:t>Sociální události spojené se stářím a změnou zdravotního stavu</w:t>
      </w:r>
    </w:p>
    <w:p w14:paraId="247848B2" w14:textId="14DCB46A" w:rsidR="00527025" w:rsidRPr="00DD70AA" w:rsidRDefault="008A7E46" w:rsidP="0052702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BE1B68">
        <w:t>Státní sociální podpora – účel, principy, ochrana</w:t>
      </w:r>
    </w:p>
    <w:p w14:paraId="3589AC2E" w14:textId="77777777" w:rsidR="006B5E95" w:rsidRPr="00DD70AA" w:rsidRDefault="006B5E95" w:rsidP="002A6DD3">
      <w:pPr>
        <w:pStyle w:val="Odstavecseseznamem"/>
      </w:pPr>
    </w:p>
    <w:p w14:paraId="7D9F408A" w14:textId="509B0D52" w:rsidR="00454C02" w:rsidRPr="00DD70AA" w:rsidRDefault="008A7E46" w:rsidP="00454C02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454C02" w:rsidRPr="00DD70AA">
        <w:t>Soukromoprávní subjekty v sociální politice (zaměstnavatelé, neziskové organizace, církevní organizace)</w:t>
      </w:r>
    </w:p>
    <w:p w14:paraId="617BFA8C" w14:textId="27163866" w:rsidR="00441C48" w:rsidRPr="00DD70AA" w:rsidRDefault="008A7E46" w:rsidP="002A6DD3">
      <w:pPr>
        <w:pStyle w:val="Odstavecseseznamem"/>
      </w:pPr>
      <w:r>
        <w:t>b</w:t>
      </w:r>
      <w:r w:rsidR="00C3145D">
        <w:t>)</w:t>
      </w:r>
      <w:r>
        <w:t xml:space="preserve"> </w:t>
      </w:r>
      <w:r w:rsidR="00441C48" w:rsidRPr="00DD70AA">
        <w:t xml:space="preserve">Sociální ochrana </w:t>
      </w:r>
      <w:r w:rsidR="00DD70AA">
        <w:t xml:space="preserve">osob se zdravotním postižením </w:t>
      </w:r>
    </w:p>
    <w:p w14:paraId="6C47B5FB" w14:textId="77777777" w:rsidR="006B5E95" w:rsidRPr="00DD70AA" w:rsidRDefault="006B5E95" w:rsidP="002A6DD3">
      <w:pPr>
        <w:pStyle w:val="Odstavecseseznamem"/>
      </w:pPr>
    </w:p>
    <w:p w14:paraId="161D5852" w14:textId="7F0FCDF3" w:rsidR="009C3330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454C02" w:rsidRPr="00DD70AA">
        <w:t xml:space="preserve">Společenská dezintegrace jako sociální událost </w:t>
      </w:r>
    </w:p>
    <w:p w14:paraId="7ED1F842" w14:textId="3192C2D0" w:rsidR="00441C48" w:rsidRPr="00DD70AA" w:rsidRDefault="008A7E46" w:rsidP="009C3330">
      <w:pPr>
        <w:pStyle w:val="Odstavecseseznamem"/>
      </w:pPr>
      <w:r>
        <w:t>b</w:t>
      </w:r>
      <w:r w:rsidR="00C3145D">
        <w:t>)</w:t>
      </w:r>
      <w:r>
        <w:t xml:space="preserve"> </w:t>
      </w:r>
      <w:r w:rsidR="00441C48" w:rsidRPr="00DD70AA">
        <w:t xml:space="preserve">Doplňkové systémy sociální </w:t>
      </w:r>
      <w:r w:rsidR="00F62345" w:rsidRPr="00DD70AA">
        <w:t xml:space="preserve">ochrany </w:t>
      </w:r>
      <w:r w:rsidR="00441C48" w:rsidRPr="00DD70AA">
        <w:t>– význam a využití</w:t>
      </w:r>
    </w:p>
    <w:p w14:paraId="582DFE33" w14:textId="77777777" w:rsidR="006B5E95" w:rsidRPr="00DD70AA" w:rsidRDefault="006B5E95" w:rsidP="009C3330">
      <w:pPr>
        <w:pStyle w:val="Odstavecseseznamem"/>
      </w:pPr>
    </w:p>
    <w:p w14:paraId="777DDF0A" w14:textId="04219D0E" w:rsidR="007645CF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7645CF" w:rsidRPr="00DD70AA">
        <w:t>Nástroje sociální politiky</w:t>
      </w:r>
    </w:p>
    <w:p w14:paraId="32E26DC8" w14:textId="527CB97A" w:rsidR="00441C48" w:rsidRPr="00DD70AA" w:rsidRDefault="008A7E46" w:rsidP="007645CF">
      <w:pPr>
        <w:pStyle w:val="Odstavecseseznamem"/>
      </w:pPr>
      <w:r>
        <w:t>b</w:t>
      </w:r>
      <w:r w:rsidR="00C3145D">
        <w:t>)</w:t>
      </w:r>
      <w:r>
        <w:t xml:space="preserve"> </w:t>
      </w:r>
      <w:r w:rsidR="00441C48" w:rsidRPr="00DD70AA">
        <w:t>Podpora zaměstnávání osob se zdravotním postižením</w:t>
      </w:r>
    </w:p>
    <w:p w14:paraId="339A61E8" w14:textId="77777777" w:rsidR="006B5E95" w:rsidRPr="00DD70AA" w:rsidRDefault="006B5E95" w:rsidP="007645CF">
      <w:pPr>
        <w:pStyle w:val="Odstavecseseznamem"/>
      </w:pPr>
    </w:p>
    <w:p w14:paraId="44AAC95D" w14:textId="75F31A6A" w:rsidR="007645CF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7645CF" w:rsidRPr="00DD70AA">
        <w:t>Financování sociální politiky (zdroje, způsoby</w:t>
      </w:r>
      <w:r w:rsidR="009C3330" w:rsidRPr="00DD70AA">
        <w:t xml:space="preserve"> financování)</w:t>
      </w:r>
    </w:p>
    <w:p w14:paraId="66FBC495" w14:textId="38E20BB2" w:rsidR="00441C48" w:rsidRPr="00DD70AA" w:rsidRDefault="008A7E46" w:rsidP="007645CF">
      <w:pPr>
        <w:pStyle w:val="Odstavecseseznamem"/>
      </w:pPr>
      <w:r>
        <w:t>b</w:t>
      </w:r>
      <w:r w:rsidR="00C3145D">
        <w:t>)</w:t>
      </w:r>
      <w:r>
        <w:t xml:space="preserve"> </w:t>
      </w:r>
      <w:r w:rsidR="00441C48" w:rsidRPr="00DD70AA">
        <w:t>Podpora vzdělávání znevýhodněných skupin osob</w:t>
      </w:r>
    </w:p>
    <w:p w14:paraId="63B17320" w14:textId="77777777" w:rsidR="006B5E95" w:rsidRPr="00DD70AA" w:rsidRDefault="006B5E95" w:rsidP="007645CF">
      <w:pPr>
        <w:pStyle w:val="Odstavecseseznamem"/>
      </w:pPr>
    </w:p>
    <w:p w14:paraId="299A7B27" w14:textId="18218A38" w:rsidR="00454C02" w:rsidRPr="00DD70AA" w:rsidRDefault="008A7E46" w:rsidP="00326E3C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454C02" w:rsidRPr="00DD70AA">
        <w:t>Principy uplatňované v sociální politice</w:t>
      </w:r>
    </w:p>
    <w:p w14:paraId="2673498E" w14:textId="3E06E401" w:rsidR="00FC2F69" w:rsidRPr="00DD70AA" w:rsidRDefault="008A7E46" w:rsidP="00454C02">
      <w:pPr>
        <w:pStyle w:val="Odstavecseseznamem"/>
      </w:pPr>
      <w:r>
        <w:t>b</w:t>
      </w:r>
      <w:r w:rsidR="00C3145D">
        <w:t>)</w:t>
      </w:r>
      <w:r>
        <w:t xml:space="preserve"> </w:t>
      </w:r>
      <w:r w:rsidR="00FC2F69" w:rsidRPr="00DD70AA">
        <w:t>Organizační zabezpečení systémů státní sociální ochrany</w:t>
      </w:r>
    </w:p>
    <w:p w14:paraId="2FD9A3E1" w14:textId="77777777" w:rsidR="006B5E95" w:rsidRPr="00DD70AA" w:rsidRDefault="006B5E95" w:rsidP="00454C02">
      <w:pPr>
        <w:pStyle w:val="Odstavecseseznamem"/>
      </w:pPr>
    </w:p>
    <w:p w14:paraId="4B70B9AB" w14:textId="439034CB" w:rsidR="006B5E95" w:rsidRPr="00DD70AA" w:rsidRDefault="008A7E46" w:rsidP="006B5E95">
      <w:pPr>
        <w:pStyle w:val="Odstavecseseznamem"/>
        <w:numPr>
          <w:ilvl w:val="0"/>
          <w:numId w:val="1"/>
        </w:numPr>
      </w:pPr>
      <w:r>
        <w:t>a</w:t>
      </w:r>
      <w:r w:rsidR="00C3145D">
        <w:t>)</w:t>
      </w:r>
      <w:r>
        <w:t xml:space="preserve"> </w:t>
      </w:r>
      <w:r w:rsidR="00303E58" w:rsidRPr="00DD70AA">
        <w:t>Sociální pojištění – principy, aplikace v sociální ochraně</w:t>
      </w:r>
    </w:p>
    <w:p w14:paraId="3E8FA12C" w14:textId="35EF8312" w:rsidR="00527025" w:rsidRDefault="008A7E46" w:rsidP="00527025">
      <w:pPr>
        <w:pStyle w:val="Odstavecseseznamem"/>
      </w:pPr>
      <w:r>
        <w:t>b</w:t>
      </w:r>
      <w:r w:rsidR="00C3145D">
        <w:t>)</w:t>
      </w:r>
      <w:r>
        <w:t xml:space="preserve"> </w:t>
      </w:r>
      <w:r w:rsidR="00527025" w:rsidRPr="00DD70AA">
        <w:t>Systém a principy sociálně-právní ochrany dětí</w:t>
      </w:r>
    </w:p>
    <w:p w14:paraId="2726FCD6" w14:textId="77777777" w:rsidR="000D3B41" w:rsidRDefault="000D3B41" w:rsidP="00527025">
      <w:pPr>
        <w:pStyle w:val="Odstavecseseznamem"/>
      </w:pPr>
    </w:p>
    <w:p w14:paraId="1DBE6E25" w14:textId="77777777" w:rsidR="000D3B41" w:rsidRDefault="000D3B41" w:rsidP="00527025">
      <w:pPr>
        <w:pStyle w:val="Odstavecseseznamem"/>
      </w:pPr>
    </w:p>
    <w:p w14:paraId="2D943119" w14:textId="77777777" w:rsidR="000D3B41" w:rsidRPr="00DD70AA" w:rsidRDefault="000D3B41" w:rsidP="000D3B41">
      <w:pPr>
        <w:rPr>
          <w:color w:val="FF0000"/>
          <w:sz w:val="24"/>
        </w:rPr>
      </w:pPr>
      <w:r w:rsidRPr="00DD70AA">
        <w:rPr>
          <w:color w:val="FF0000"/>
          <w:sz w:val="24"/>
        </w:rPr>
        <w:t xml:space="preserve">Verze </w:t>
      </w:r>
      <w:r w:rsidR="008A7E46">
        <w:rPr>
          <w:color w:val="FF0000"/>
          <w:sz w:val="24"/>
        </w:rPr>
        <w:t>září 2019</w:t>
      </w:r>
    </w:p>
    <w:p w14:paraId="292C53A4" w14:textId="77777777" w:rsidR="000D3B41" w:rsidRDefault="000D3B41" w:rsidP="00527025">
      <w:pPr>
        <w:pStyle w:val="Odstavecseseznamem"/>
      </w:pPr>
    </w:p>
    <w:p w14:paraId="24917FF7" w14:textId="77777777" w:rsidR="006B5E95" w:rsidRDefault="006B5E95" w:rsidP="006B5E95">
      <w:pPr>
        <w:pStyle w:val="Odstavecseseznamem"/>
      </w:pPr>
    </w:p>
    <w:p w14:paraId="7CE6E1D8" w14:textId="77777777" w:rsidR="000D3B41" w:rsidRDefault="000D3B41" w:rsidP="006B5E95">
      <w:pPr>
        <w:pStyle w:val="Odstavecseseznamem"/>
      </w:pPr>
    </w:p>
    <w:p w14:paraId="407327BC" w14:textId="77777777" w:rsidR="00260F38" w:rsidRDefault="00260F38" w:rsidP="006B5E95">
      <w:pPr>
        <w:pStyle w:val="Odstavecseseznamem"/>
      </w:pPr>
    </w:p>
    <w:p w14:paraId="1CC83256" w14:textId="77777777" w:rsidR="00260F38" w:rsidRDefault="00260F38" w:rsidP="006B5E95">
      <w:pPr>
        <w:pStyle w:val="Odstavecseseznamem"/>
      </w:pPr>
    </w:p>
    <w:p w14:paraId="473FDB51" w14:textId="77777777" w:rsidR="00260F38" w:rsidRDefault="00260F38" w:rsidP="006B5E95">
      <w:pPr>
        <w:pStyle w:val="Odstavecseseznamem"/>
      </w:pPr>
    </w:p>
    <w:p w14:paraId="77CD969A" w14:textId="77777777" w:rsidR="00260F38" w:rsidRDefault="00260F38" w:rsidP="006B5E95">
      <w:pPr>
        <w:pStyle w:val="Odstavecseseznamem"/>
      </w:pPr>
    </w:p>
    <w:p w14:paraId="25178C88" w14:textId="77777777" w:rsidR="00260F38" w:rsidRDefault="00260F38" w:rsidP="006B5E95">
      <w:pPr>
        <w:pStyle w:val="Odstavecseseznamem"/>
      </w:pPr>
    </w:p>
    <w:p w14:paraId="1376F72E" w14:textId="77777777" w:rsidR="00260F38" w:rsidRDefault="00260F38" w:rsidP="006B5E95">
      <w:pPr>
        <w:pStyle w:val="Odstavecseseznamem"/>
      </w:pPr>
    </w:p>
    <w:p w14:paraId="55F554E9" w14:textId="77777777" w:rsidR="00260F38" w:rsidRDefault="00260F38" w:rsidP="006B5E95">
      <w:pPr>
        <w:pStyle w:val="Odstavecseseznamem"/>
      </w:pPr>
    </w:p>
    <w:p w14:paraId="3FC74723" w14:textId="77777777" w:rsidR="00260F38" w:rsidRDefault="00260F38" w:rsidP="006B5E95">
      <w:pPr>
        <w:pStyle w:val="Odstavecseseznamem"/>
      </w:pPr>
    </w:p>
    <w:p w14:paraId="5B00D10C" w14:textId="77777777" w:rsidR="00260F38" w:rsidRDefault="00260F38" w:rsidP="006B5E95">
      <w:pPr>
        <w:pStyle w:val="Odstavecseseznamem"/>
      </w:pPr>
    </w:p>
    <w:p w14:paraId="49609033" w14:textId="77777777" w:rsidR="00260F38" w:rsidRDefault="00260F38" w:rsidP="006B5E95">
      <w:pPr>
        <w:pStyle w:val="Odstavecseseznamem"/>
      </w:pPr>
    </w:p>
    <w:p w14:paraId="1888E260" w14:textId="77777777" w:rsidR="00260F38" w:rsidRDefault="00260F38" w:rsidP="006B5E95">
      <w:pPr>
        <w:pStyle w:val="Odstavecseseznamem"/>
      </w:pPr>
    </w:p>
    <w:p w14:paraId="56613B4A" w14:textId="77777777" w:rsidR="00260F38" w:rsidRDefault="00260F38" w:rsidP="006B5E95">
      <w:pPr>
        <w:pStyle w:val="Odstavecseseznamem"/>
      </w:pPr>
    </w:p>
    <w:p w14:paraId="6B2C6B7C" w14:textId="77777777" w:rsidR="00260F38" w:rsidRDefault="00260F38" w:rsidP="00260F38">
      <w:pPr>
        <w:pStyle w:val="Odstavecseseznamem"/>
        <w:jc w:val="center"/>
      </w:pPr>
      <w:r>
        <w:lastRenderedPageBreak/>
        <w:t>3</w:t>
      </w:r>
    </w:p>
    <w:sectPr w:rsidR="00260F38" w:rsidSect="00260F38">
      <w:head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ED42" w14:textId="77777777" w:rsidR="00F50504" w:rsidRDefault="00F50504" w:rsidP="00260F38">
      <w:pPr>
        <w:spacing w:after="0" w:line="240" w:lineRule="auto"/>
      </w:pPr>
      <w:r>
        <w:separator/>
      </w:r>
    </w:p>
  </w:endnote>
  <w:endnote w:type="continuationSeparator" w:id="0">
    <w:p w14:paraId="04CCB004" w14:textId="77777777" w:rsidR="00F50504" w:rsidRDefault="00F50504" w:rsidP="0026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C81B" w14:textId="77777777" w:rsidR="00F50504" w:rsidRDefault="00F50504" w:rsidP="00260F38">
      <w:pPr>
        <w:spacing w:after="0" w:line="240" w:lineRule="auto"/>
      </w:pPr>
      <w:r>
        <w:separator/>
      </w:r>
    </w:p>
  </w:footnote>
  <w:footnote w:type="continuationSeparator" w:id="0">
    <w:p w14:paraId="501FBE43" w14:textId="77777777" w:rsidR="00F50504" w:rsidRDefault="00F50504" w:rsidP="0026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CB3D" w14:textId="0E24B0B7" w:rsidR="00C3145D" w:rsidRPr="00C3145D" w:rsidRDefault="00260F38">
    <w:pPr>
      <w:pStyle w:val="Zhlav"/>
      <w:rPr>
        <w:b/>
      </w:rPr>
    </w:pPr>
    <w:r w:rsidRPr="00260F38">
      <w:rPr>
        <w:b/>
      </w:rPr>
      <w:t xml:space="preserve">Otázky k BZK – bakalářské studium – zahájení studia od akademického roku </w:t>
    </w:r>
    <w:r w:rsidR="00C3145D">
      <w:rPr>
        <w:b/>
      </w:rPr>
      <w:t>2017/2018</w:t>
    </w:r>
  </w:p>
  <w:p w14:paraId="2865A47B" w14:textId="77777777" w:rsidR="00260F38" w:rsidRPr="00260F38" w:rsidRDefault="00260F38">
    <w:pPr>
      <w:pStyle w:val="Zhlav"/>
      <w:rPr>
        <w:b/>
      </w:rPr>
    </w:pPr>
    <w:r>
      <w:rPr>
        <w:b/>
      </w:rPr>
      <w:t>__________________________________________________________________________________</w:t>
    </w:r>
  </w:p>
  <w:p w14:paraId="5E63BF60" w14:textId="77777777" w:rsidR="00260F38" w:rsidRDefault="00260F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D75F4"/>
    <w:multiLevelType w:val="hybridMultilevel"/>
    <w:tmpl w:val="1AAA2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3C"/>
    <w:rsid w:val="000D3B41"/>
    <w:rsid w:val="00191C00"/>
    <w:rsid w:val="001D790F"/>
    <w:rsid w:val="00260F38"/>
    <w:rsid w:val="00271635"/>
    <w:rsid w:val="002A6DD3"/>
    <w:rsid w:val="002F1F8F"/>
    <w:rsid w:val="00303E58"/>
    <w:rsid w:val="00323D15"/>
    <w:rsid w:val="00326E3C"/>
    <w:rsid w:val="003A67D1"/>
    <w:rsid w:val="003B36E0"/>
    <w:rsid w:val="0043457A"/>
    <w:rsid w:val="00441C48"/>
    <w:rsid w:val="00454C02"/>
    <w:rsid w:val="004F4572"/>
    <w:rsid w:val="00525320"/>
    <w:rsid w:val="00527025"/>
    <w:rsid w:val="00644A87"/>
    <w:rsid w:val="006A0DC9"/>
    <w:rsid w:val="006B5E95"/>
    <w:rsid w:val="007645CF"/>
    <w:rsid w:val="00787E41"/>
    <w:rsid w:val="007F7BAA"/>
    <w:rsid w:val="008075AB"/>
    <w:rsid w:val="0081124E"/>
    <w:rsid w:val="00890608"/>
    <w:rsid w:val="008A7DEF"/>
    <w:rsid w:val="008A7E46"/>
    <w:rsid w:val="009C3330"/>
    <w:rsid w:val="00A37730"/>
    <w:rsid w:val="00A401B2"/>
    <w:rsid w:val="00AC2C3C"/>
    <w:rsid w:val="00BE1B68"/>
    <w:rsid w:val="00C3145D"/>
    <w:rsid w:val="00C31983"/>
    <w:rsid w:val="00D733B7"/>
    <w:rsid w:val="00DD70AA"/>
    <w:rsid w:val="00ED18F1"/>
    <w:rsid w:val="00F50504"/>
    <w:rsid w:val="00F62345"/>
    <w:rsid w:val="00FB41EF"/>
    <w:rsid w:val="00FC2F69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FF8F"/>
  <w15:docId w15:val="{FAE90954-3A67-4C6F-8846-187A6DB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F38"/>
  </w:style>
  <w:style w:type="paragraph" w:styleId="Zpat">
    <w:name w:val="footer"/>
    <w:basedOn w:val="Normln"/>
    <w:link w:val="ZpatChar"/>
    <w:uiPriority w:val="99"/>
    <w:unhideWhenUsed/>
    <w:rsid w:val="0026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F38"/>
  </w:style>
  <w:style w:type="paragraph" w:styleId="Textbubliny">
    <w:name w:val="Balloon Text"/>
    <w:basedOn w:val="Normln"/>
    <w:link w:val="TextbublinyChar"/>
    <w:uiPriority w:val="99"/>
    <w:semiHidden/>
    <w:unhideWhenUsed/>
    <w:rsid w:val="0026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Dana</cp:lastModifiedBy>
  <cp:revision>2</cp:revision>
  <cp:lastPrinted>2017-04-06T08:16:00Z</cp:lastPrinted>
  <dcterms:created xsi:type="dcterms:W3CDTF">2019-12-30T21:55:00Z</dcterms:created>
  <dcterms:modified xsi:type="dcterms:W3CDTF">2019-12-30T21:55:00Z</dcterms:modified>
</cp:coreProperties>
</file>